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i w:val="1"/>
          <w:color w:val="212121"/>
          <w:sz w:val="28"/>
          <w:szCs w:val="28"/>
          <w:highlight w:val="white"/>
        </w:rPr>
      </w:pPr>
      <w:r w:rsidDel="00000000" w:rsidR="00000000" w:rsidRPr="00000000">
        <w:rPr>
          <w:b w:val="1"/>
          <w:i w:val="1"/>
          <w:color w:val="212121"/>
          <w:sz w:val="28"/>
          <w:szCs w:val="28"/>
          <w:highlight w:val="white"/>
          <w:rtl w:val="0"/>
        </w:rPr>
        <w:t xml:space="preserve"> Ana e Isabella Tena celebran el Día de San Valentín con Hello Kitty</w:t>
      </w:r>
    </w:p>
    <w:p w:rsidR="00000000" w:rsidDel="00000000" w:rsidP="00000000" w:rsidRDefault="00000000" w:rsidRPr="00000000">
      <w:pPr>
        <w:contextualSpacing w:val="0"/>
        <w:jc w:val="center"/>
        <w:rPr>
          <w:b w:val="1"/>
          <w:i w:val="1"/>
          <w:color w:val="212121"/>
          <w:sz w:val="28"/>
          <w:szCs w:val="28"/>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En medio de un ambiente lleno de colores, ternura y diversión, </w:t>
      </w:r>
      <w:r w:rsidDel="00000000" w:rsidR="00000000" w:rsidRPr="00000000">
        <w:rPr>
          <w:b w:val="1"/>
          <w:highlight w:val="white"/>
          <w:rtl w:val="0"/>
        </w:rPr>
        <w:t xml:space="preserve">Ana e Isabella Tena</w:t>
      </w:r>
      <w:r w:rsidDel="00000000" w:rsidR="00000000" w:rsidRPr="00000000">
        <w:rPr>
          <w:highlight w:val="white"/>
          <w:rtl w:val="0"/>
        </w:rPr>
        <w:t xml:space="preserve">, actrices</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infantiles y </w:t>
      </w:r>
      <w:r w:rsidDel="00000000" w:rsidR="00000000" w:rsidRPr="00000000">
        <w:rPr>
          <w:b w:val="1"/>
          <w:i w:val="1"/>
          <w:highlight w:val="white"/>
          <w:rtl w:val="0"/>
        </w:rPr>
        <w:t xml:space="preserve">Hello Kitty lovers</w:t>
      </w:r>
      <w:r w:rsidDel="00000000" w:rsidR="00000000" w:rsidRPr="00000000">
        <w:rPr>
          <w:highlight w:val="white"/>
          <w:rtl w:val="0"/>
        </w:rPr>
        <w:t xml:space="preserve"> que han participado en diferentes telenovelas y programas de</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televisión, realizaron una increíble y divertida sesión de fotos para celebrar el Día de San</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Valentín.</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La cafetería </w:t>
      </w:r>
      <w:r w:rsidDel="00000000" w:rsidR="00000000" w:rsidRPr="00000000">
        <w:rPr>
          <w:b w:val="1"/>
          <w:highlight w:val="white"/>
          <w:rtl w:val="0"/>
        </w:rPr>
        <w:t xml:space="preserve">Kochi Kochi Land</w:t>
      </w:r>
      <w:r w:rsidDel="00000000" w:rsidR="00000000" w:rsidRPr="00000000">
        <w:rPr>
          <w:highlight w:val="white"/>
          <w:rtl w:val="0"/>
        </w:rPr>
        <w:t xml:space="preserve">, en la colonia Juárez, fue el escenario más </w:t>
      </w:r>
      <w:r w:rsidDel="00000000" w:rsidR="00000000" w:rsidRPr="00000000">
        <w:rPr>
          <w:i w:val="1"/>
          <w:highlight w:val="white"/>
          <w:rtl w:val="0"/>
        </w:rPr>
        <w:t xml:space="preserve">cute</w:t>
      </w:r>
      <w:r w:rsidDel="00000000" w:rsidR="00000000" w:rsidRPr="00000000">
        <w:rPr>
          <w:highlight w:val="white"/>
          <w:rtl w:val="0"/>
        </w:rPr>
        <w:t xml:space="preserve"> para este</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shooting, en el cual ellas pudieron conocer algunas de las prendas y accesorios más cool de</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este simpático personaje, con el que pudieron crear sus propios looks y hacer de </w:t>
      </w:r>
      <w:r w:rsidDel="00000000" w:rsidR="00000000" w:rsidRPr="00000000">
        <w:rPr>
          <w:b w:val="1"/>
          <w:highlight w:val="white"/>
          <w:rtl w:val="0"/>
        </w:rPr>
        <w:t xml:space="preserve">Hello Kitty</w:t>
      </w:r>
      <w:r w:rsidDel="00000000" w:rsidR="00000000" w:rsidRPr="00000000">
        <w:rPr>
          <w:highlight w:val="white"/>
          <w:rtl w:val="0"/>
        </w:rPr>
        <w:t xml:space="preserve"> su</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compañera perfecta de aventuras.</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Entre las piezas que usaron en la sesión de fotos y que tú puedes tener también para este Día</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de San Valentín, se encuentran tiernos peluches de diferentes tamaños, mochilas perfectas</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para destacar en la escuela, cómodas pijamas, calcetines que le darán un toque divertido a tu</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look, útiles accesorios, una tablet perfecta para navegar por internet y conjuntos de ropa que te</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harán harán sentir tan tierna y adorable como </w:t>
      </w:r>
      <w:r w:rsidDel="00000000" w:rsidR="00000000" w:rsidRPr="00000000">
        <w:rPr>
          <w:b w:val="1"/>
          <w:highlight w:val="white"/>
          <w:rtl w:val="0"/>
        </w:rPr>
        <w:t xml:space="preserve">Hello Kitty</w:t>
      </w:r>
      <w:r w:rsidDel="00000000" w:rsidR="00000000" w:rsidRPr="00000000">
        <w:rPr>
          <w:highlight w:val="white"/>
          <w:rtl w:val="0"/>
        </w:rPr>
        <w:t xml:space="preserve">.</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Crea momentos inolvidables llenos de felicidad y expresa todo el amor y la ternura que sientes</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hacia tus seres queridos este Día de San Valentín con los productos de </w:t>
      </w:r>
      <w:r w:rsidDel="00000000" w:rsidR="00000000" w:rsidRPr="00000000">
        <w:rPr>
          <w:b w:val="1"/>
          <w:highlight w:val="white"/>
          <w:rtl w:val="0"/>
        </w:rPr>
        <w:t xml:space="preserve">Hello Kitty</w:t>
      </w:r>
      <w:r w:rsidDel="00000000" w:rsidR="00000000" w:rsidRPr="00000000">
        <w:rPr>
          <w:highlight w:val="white"/>
          <w:rtl w:val="0"/>
        </w:rPr>
        <w:t xml:space="preserve">.</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